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9005" w14:textId="77777777" w:rsidR="00E27B79" w:rsidRPr="0018527A" w:rsidRDefault="007C40BD" w:rsidP="00E27B79">
      <w:pPr>
        <w:pStyle w:val="Heading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20"/>
          <w:u w:val="single"/>
          <w:lang w:eastAsia="zh-TW"/>
        </w:rPr>
        <w:pict w14:anchorId="7FA4042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9pt;margin-top:1.2pt;width:108pt;height:21pt;z-index:251657216;mso-height-percent:200;mso-height-percent:200;mso-width-relative:margin;mso-height-relative:margin" stroked="f">
            <v:textbox style="mso-next-textbox:#_x0000_s1028;mso-fit-shape-to-text:t">
              <w:txbxContent>
                <w:p w14:paraId="49BB16BD" w14:textId="77777777" w:rsidR="00AB46A6" w:rsidRPr="00234E5F" w:rsidRDefault="00AB46A6" w:rsidP="00234E5F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E27B79" w:rsidRPr="00F00008">
        <w:rPr>
          <w:rFonts w:ascii="Arial" w:hAnsi="Arial" w:cs="Arial"/>
          <w:color w:val="000000"/>
          <w:sz w:val="40"/>
          <w:szCs w:val="40"/>
        </w:rPr>
        <w:t xml:space="preserve"> </w:t>
      </w:r>
      <w:r w:rsidR="000D2CF0">
        <w:rPr>
          <w:rFonts w:ascii="Arial" w:hAnsi="Arial" w:cs="Arial"/>
          <w:color w:val="000000"/>
          <w:sz w:val="40"/>
          <w:szCs w:val="40"/>
        </w:rPr>
        <w:tab/>
      </w:r>
      <w:r w:rsidR="000D2CF0">
        <w:rPr>
          <w:rFonts w:ascii="Arial" w:hAnsi="Arial" w:cs="Arial"/>
          <w:color w:val="000000"/>
          <w:sz w:val="40"/>
          <w:szCs w:val="40"/>
        </w:rPr>
        <w:tab/>
      </w:r>
      <w:r w:rsidR="008F4A14">
        <w:rPr>
          <w:rFonts w:ascii="Arial" w:hAnsi="Arial" w:cs="Arial"/>
          <w:color w:val="000000"/>
          <w:sz w:val="40"/>
          <w:szCs w:val="40"/>
        </w:rPr>
        <w:t xml:space="preserve">    </w:t>
      </w:r>
      <w:r w:rsidR="00963323">
        <w:rPr>
          <w:rFonts w:ascii="Arial" w:hAnsi="Arial" w:cs="Arial"/>
          <w:color w:val="000000"/>
          <w:sz w:val="40"/>
          <w:szCs w:val="40"/>
        </w:rPr>
        <w:tab/>
      </w:r>
    </w:p>
    <w:p w14:paraId="5E0BFA70" w14:textId="09FC3BC4" w:rsidR="00FD38BB" w:rsidRDefault="00D6478C" w:rsidP="00D6478C">
      <w:pPr>
        <w:jc w:val="center"/>
        <w:rPr>
          <w:rFonts w:ascii="Calibri" w:eastAsia="Times New Roman" w:hAnsi="Calibri"/>
          <w:b/>
          <w:i/>
          <w:color w:val="009999"/>
          <w:sz w:val="36"/>
          <w:szCs w:val="36"/>
        </w:rPr>
      </w:pPr>
      <w:r>
        <w:rPr>
          <w:rFonts w:ascii="Calibri" w:eastAsia="Times New Roman" w:hAnsi="Calibri"/>
          <w:b/>
          <w:i/>
          <w:color w:val="009999"/>
          <w:sz w:val="36"/>
          <w:szCs w:val="36"/>
        </w:rPr>
        <w:t xml:space="preserve">Advanced </w:t>
      </w:r>
      <w:r w:rsidR="000B25D6">
        <w:rPr>
          <w:rFonts w:ascii="Calibri" w:eastAsia="Times New Roman" w:hAnsi="Calibri"/>
          <w:b/>
          <w:i/>
          <w:color w:val="009999"/>
          <w:sz w:val="36"/>
          <w:szCs w:val="36"/>
        </w:rPr>
        <w:t>Mentor</w:t>
      </w:r>
      <w:r w:rsidR="00C117A8">
        <w:rPr>
          <w:rFonts w:ascii="Calibri" w:eastAsia="Times New Roman" w:hAnsi="Calibri"/>
          <w:b/>
          <w:i/>
          <w:color w:val="009999"/>
          <w:sz w:val="36"/>
          <w:szCs w:val="36"/>
        </w:rPr>
        <w:t>ing Program</w:t>
      </w:r>
      <w:r w:rsidR="00EA7F85">
        <w:rPr>
          <w:rFonts w:ascii="Calibri" w:eastAsia="Times New Roman" w:hAnsi="Calibri"/>
          <w:b/>
          <w:i/>
          <w:color w:val="009999"/>
          <w:sz w:val="36"/>
          <w:szCs w:val="36"/>
        </w:rPr>
        <w:t xml:space="preserve"> in Therapeutic Touch</w:t>
      </w:r>
    </w:p>
    <w:p w14:paraId="0C9386D0" w14:textId="339AD0D6" w:rsidR="00F94F99" w:rsidRDefault="00507806" w:rsidP="00AE6533">
      <w:pPr>
        <w:jc w:val="right"/>
        <w:rPr>
          <w:rFonts w:ascii="Calibri" w:eastAsia="Times New Roman" w:hAnsi="Calibri"/>
          <w:b/>
          <w:i/>
          <w:color w:val="009999"/>
          <w:sz w:val="36"/>
          <w:szCs w:val="36"/>
        </w:rPr>
      </w:pPr>
      <w:r>
        <w:rPr>
          <w:rFonts w:ascii="Calibri" w:eastAsia="Times New Roman" w:hAnsi="Calibri"/>
          <w:b/>
          <w:i/>
          <w:color w:val="009999"/>
          <w:sz w:val="36"/>
          <w:szCs w:val="36"/>
        </w:rPr>
        <w:t>Thursday</w:t>
      </w:r>
      <w:r w:rsidR="006C53B8">
        <w:rPr>
          <w:rFonts w:ascii="Calibri" w:eastAsia="Times New Roman" w:hAnsi="Calibri"/>
          <w:b/>
          <w:i/>
          <w:color w:val="009999"/>
          <w:sz w:val="36"/>
          <w:szCs w:val="36"/>
        </w:rPr>
        <w:t xml:space="preserve"> </w:t>
      </w:r>
      <w:r w:rsidR="00A776D6">
        <w:rPr>
          <w:rFonts w:ascii="Calibri" w:eastAsia="Times New Roman" w:hAnsi="Calibri"/>
          <w:b/>
          <w:i/>
          <w:color w:val="009999"/>
          <w:sz w:val="36"/>
          <w:szCs w:val="36"/>
        </w:rPr>
        <w:t>1</w:t>
      </w:r>
      <w:r w:rsidR="006C3213">
        <w:rPr>
          <w:rFonts w:ascii="Calibri" w:eastAsia="Times New Roman" w:hAnsi="Calibri"/>
          <w:b/>
          <w:i/>
          <w:color w:val="009999"/>
          <w:sz w:val="36"/>
          <w:szCs w:val="36"/>
        </w:rPr>
        <w:t>0</w:t>
      </w:r>
      <w:r w:rsidR="00A776D6">
        <w:rPr>
          <w:rFonts w:ascii="Calibri" w:eastAsia="Times New Roman" w:hAnsi="Calibri"/>
          <w:b/>
          <w:i/>
          <w:color w:val="009999"/>
          <w:sz w:val="36"/>
          <w:szCs w:val="36"/>
        </w:rPr>
        <w:t xml:space="preserve">am – </w:t>
      </w:r>
      <w:r w:rsidR="006C3213">
        <w:rPr>
          <w:rFonts w:ascii="Calibri" w:eastAsia="Times New Roman" w:hAnsi="Calibri"/>
          <w:b/>
          <w:i/>
          <w:color w:val="009999"/>
          <w:sz w:val="36"/>
          <w:szCs w:val="36"/>
        </w:rPr>
        <w:t>12</w:t>
      </w:r>
      <w:r w:rsidR="00A776D6">
        <w:rPr>
          <w:rFonts w:ascii="Calibri" w:eastAsia="Times New Roman" w:hAnsi="Calibri"/>
          <w:b/>
          <w:i/>
          <w:color w:val="009999"/>
          <w:sz w:val="36"/>
          <w:szCs w:val="36"/>
        </w:rPr>
        <w:t xml:space="preserve">pm </w:t>
      </w:r>
      <w:r w:rsidR="00756155">
        <w:rPr>
          <w:rFonts w:ascii="Calibri" w:eastAsia="Times New Roman" w:hAnsi="Calibri"/>
          <w:b/>
          <w:i/>
          <w:color w:val="009999"/>
          <w:sz w:val="36"/>
          <w:szCs w:val="36"/>
        </w:rPr>
        <w:t>AE</w:t>
      </w:r>
      <w:r w:rsidR="008F3DDD">
        <w:rPr>
          <w:rFonts w:ascii="Calibri" w:eastAsia="Times New Roman" w:hAnsi="Calibri"/>
          <w:b/>
          <w:i/>
          <w:color w:val="009999"/>
          <w:sz w:val="36"/>
          <w:szCs w:val="36"/>
        </w:rPr>
        <w:t>D</w:t>
      </w:r>
      <w:r w:rsidR="00756155">
        <w:rPr>
          <w:rFonts w:ascii="Calibri" w:eastAsia="Times New Roman" w:hAnsi="Calibri"/>
          <w:b/>
          <w:i/>
          <w:color w:val="009999"/>
          <w:sz w:val="36"/>
          <w:szCs w:val="36"/>
        </w:rPr>
        <w:t>T</w:t>
      </w:r>
    </w:p>
    <w:p w14:paraId="60895308" w14:textId="5410D08D" w:rsidR="00455AEB" w:rsidRPr="00A849F9" w:rsidRDefault="00455AEB" w:rsidP="00AE6533">
      <w:pPr>
        <w:jc w:val="right"/>
        <w:rPr>
          <w:rFonts w:ascii="Calibri" w:eastAsia="Times New Roman" w:hAnsi="Calibri"/>
          <w:b/>
          <w:i/>
          <w:color w:val="009999"/>
          <w:sz w:val="36"/>
          <w:szCs w:val="36"/>
        </w:rPr>
      </w:pPr>
      <w:r>
        <w:rPr>
          <w:rFonts w:ascii="Calibri" w:eastAsia="Times New Roman" w:hAnsi="Calibri"/>
          <w:b/>
          <w:i/>
          <w:color w:val="009999"/>
          <w:sz w:val="36"/>
          <w:szCs w:val="36"/>
        </w:rPr>
        <w:t>June 1</w:t>
      </w:r>
      <w:r w:rsidR="00FE1C1E">
        <w:rPr>
          <w:rFonts w:ascii="Calibri" w:eastAsia="Times New Roman" w:hAnsi="Calibri"/>
          <w:b/>
          <w:i/>
          <w:color w:val="009999"/>
          <w:sz w:val="36"/>
          <w:szCs w:val="36"/>
        </w:rPr>
        <w:t>1</w:t>
      </w:r>
      <w:r>
        <w:rPr>
          <w:rFonts w:ascii="Calibri" w:eastAsia="Times New Roman" w:hAnsi="Calibri"/>
          <w:b/>
          <w:i/>
          <w:color w:val="009999"/>
          <w:sz w:val="36"/>
          <w:szCs w:val="36"/>
        </w:rPr>
        <w:t xml:space="preserve">, July </w:t>
      </w:r>
      <w:r w:rsidR="00507806">
        <w:rPr>
          <w:rFonts w:ascii="Calibri" w:eastAsia="Times New Roman" w:hAnsi="Calibri"/>
          <w:b/>
          <w:i/>
          <w:color w:val="009999"/>
          <w:sz w:val="36"/>
          <w:szCs w:val="36"/>
        </w:rPr>
        <w:t>9</w:t>
      </w:r>
      <w:r w:rsidR="006C3213">
        <w:rPr>
          <w:rFonts w:ascii="Calibri" w:eastAsia="Times New Roman" w:hAnsi="Calibri"/>
          <w:b/>
          <w:i/>
          <w:color w:val="009999"/>
          <w:sz w:val="36"/>
          <w:szCs w:val="36"/>
        </w:rPr>
        <w:t xml:space="preserve">, </w:t>
      </w:r>
      <w:r>
        <w:rPr>
          <w:rFonts w:ascii="Calibri" w:eastAsia="Times New Roman" w:hAnsi="Calibri"/>
          <w:b/>
          <w:i/>
          <w:color w:val="009999"/>
          <w:sz w:val="36"/>
          <w:szCs w:val="36"/>
        </w:rPr>
        <w:t xml:space="preserve">August </w:t>
      </w:r>
      <w:r w:rsidR="00507806">
        <w:rPr>
          <w:rFonts w:ascii="Calibri" w:eastAsia="Times New Roman" w:hAnsi="Calibri"/>
          <w:b/>
          <w:i/>
          <w:color w:val="009999"/>
          <w:sz w:val="36"/>
          <w:szCs w:val="36"/>
        </w:rPr>
        <w:t>6</w:t>
      </w:r>
      <w:proofErr w:type="gramStart"/>
      <w:r w:rsidR="006C3213">
        <w:rPr>
          <w:rFonts w:ascii="Calibri" w:eastAsia="Times New Roman" w:hAnsi="Calibri"/>
          <w:b/>
          <w:i/>
          <w:color w:val="009999"/>
          <w:sz w:val="36"/>
          <w:szCs w:val="36"/>
        </w:rPr>
        <w:t xml:space="preserve"> 2026</w:t>
      </w:r>
      <w:proofErr w:type="gramEnd"/>
    </w:p>
    <w:p w14:paraId="4178A331" w14:textId="77777777" w:rsidR="00FB6861" w:rsidRDefault="00A849F9" w:rsidP="00655D9B">
      <w:pPr>
        <w:rPr>
          <w:rFonts w:ascii="Arial" w:hAnsi="Arial" w:cs="Arial"/>
          <w:sz w:val="20"/>
        </w:rPr>
      </w:pPr>
      <w:r>
        <w:rPr>
          <w:rFonts w:ascii="Calibri" w:eastAsia="Times New Roman" w:hAnsi="Calibri"/>
          <w:b/>
          <w:sz w:val="36"/>
          <w:szCs w:val="36"/>
        </w:rPr>
        <w:t xml:space="preserve">          </w:t>
      </w:r>
      <w:r w:rsidR="008278C7">
        <w:rPr>
          <w:rFonts w:ascii="Calibri" w:eastAsia="Times New Roman" w:hAnsi="Calibri"/>
          <w:b/>
          <w:sz w:val="36"/>
          <w:szCs w:val="36"/>
        </w:rPr>
        <w:tab/>
      </w:r>
      <w:r w:rsidR="008278C7">
        <w:rPr>
          <w:rFonts w:ascii="Calibri" w:eastAsia="Times New Roman" w:hAnsi="Calibri"/>
          <w:b/>
          <w:sz w:val="36"/>
          <w:szCs w:val="36"/>
        </w:rPr>
        <w:tab/>
      </w:r>
      <w:r w:rsidR="008F4A14">
        <w:rPr>
          <w:rFonts w:ascii="Calibri" w:eastAsia="Times New Roman" w:hAnsi="Calibri"/>
          <w:b/>
          <w:sz w:val="36"/>
          <w:szCs w:val="36"/>
        </w:rPr>
        <w:tab/>
      </w:r>
    </w:p>
    <w:p w14:paraId="4C196BB6" w14:textId="79C465E2" w:rsidR="00F94F99" w:rsidRPr="00007E5A" w:rsidRDefault="00F94F99" w:rsidP="0017589E">
      <w:pPr>
        <w:pStyle w:val="xmsonormal"/>
        <w:numPr>
          <w:ilvl w:val="0"/>
          <w:numId w:val="15"/>
        </w:numPr>
        <w:spacing w:before="0" w:beforeAutospacing="0" w:after="0" w:afterAutospacing="0"/>
        <w:ind w:left="1434" w:hanging="357"/>
        <w:rPr>
          <w:rStyle w:val="HTMLTypewriter"/>
          <w:rFonts w:ascii="Arial" w:hAnsi="Arial" w:cs="Arial"/>
          <w:sz w:val="24"/>
          <w:szCs w:val="24"/>
        </w:rPr>
      </w:pPr>
      <w:r w:rsidRPr="00007E5A">
        <w:rPr>
          <w:rStyle w:val="HTMLTypewriter"/>
          <w:rFonts w:ascii="Arial" w:hAnsi="Arial" w:cs="Arial"/>
          <w:sz w:val="24"/>
          <w:szCs w:val="24"/>
        </w:rPr>
        <w:t xml:space="preserve">3 monthly </w:t>
      </w:r>
      <w:r w:rsidR="00D6478C">
        <w:rPr>
          <w:rStyle w:val="HTMLTypewriter"/>
          <w:rFonts w:ascii="Arial" w:hAnsi="Arial" w:cs="Arial"/>
          <w:sz w:val="24"/>
          <w:szCs w:val="24"/>
        </w:rPr>
        <w:t>2.0</w:t>
      </w:r>
      <w:r w:rsidRPr="00007E5A">
        <w:rPr>
          <w:rStyle w:val="HTMLTypewriter"/>
          <w:rFonts w:ascii="Arial" w:hAnsi="Arial" w:cs="Arial"/>
          <w:sz w:val="24"/>
          <w:szCs w:val="24"/>
        </w:rPr>
        <w:t xml:space="preserve"> hour online workshop</w:t>
      </w:r>
      <w:r w:rsidR="00986259">
        <w:rPr>
          <w:rStyle w:val="HTMLTypewriter"/>
          <w:rFonts w:ascii="Arial" w:hAnsi="Arial" w:cs="Arial"/>
          <w:sz w:val="24"/>
          <w:szCs w:val="24"/>
        </w:rPr>
        <w:t>s</w:t>
      </w:r>
      <w:r w:rsidRPr="00007E5A">
        <w:rPr>
          <w:rStyle w:val="HTMLTypewriter"/>
          <w:rFonts w:ascii="Arial" w:hAnsi="Arial" w:cs="Arial"/>
          <w:sz w:val="24"/>
          <w:szCs w:val="24"/>
        </w:rPr>
        <w:t xml:space="preserve"> </w:t>
      </w:r>
      <w:proofErr w:type="gramStart"/>
      <w:r w:rsidR="00D6478C">
        <w:rPr>
          <w:rStyle w:val="HTMLTypewriter"/>
          <w:rFonts w:ascii="Arial" w:hAnsi="Arial" w:cs="Arial"/>
          <w:sz w:val="24"/>
          <w:szCs w:val="24"/>
        </w:rPr>
        <w:t>including:-</w:t>
      </w:r>
      <w:proofErr w:type="gramEnd"/>
    </w:p>
    <w:p w14:paraId="064607F4" w14:textId="77777777" w:rsidR="00F94F99" w:rsidRPr="00007E5A" w:rsidRDefault="00F94F99" w:rsidP="00AE6533">
      <w:pPr>
        <w:pStyle w:val="xmsonormal"/>
        <w:numPr>
          <w:ilvl w:val="2"/>
          <w:numId w:val="15"/>
        </w:numPr>
        <w:spacing w:before="120" w:beforeAutospacing="0" w:after="0" w:afterAutospacing="0" w:line="276" w:lineRule="auto"/>
        <w:ind w:left="2154" w:hanging="357"/>
        <w:rPr>
          <w:rStyle w:val="HTMLTypewriter"/>
          <w:rFonts w:ascii="Arial" w:hAnsi="Arial" w:cs="Arial"/>
          <w:sz w:val="24"/>
          <w:szCs w:val="24"/>
        </w:rPr>
      </w:pPr>
      <w:r w:rsidRPr="00007E5A">
        <w:rPr>
          <w:rStyle w:val="HTMLTypewriter"/>
          <w:rFonts w:ascii="Arial" w:hAnsi="Arial" w:cs="Arial"/>
          <w:sz w:val="24"/>
          <w:szCs w:val="24"/>
        </w:rPr>
        <w:t xml:space="preserve">Provision of resources and references </w:t>
      </w:r>
    </w:p>
    <w:p w14:paraId="47ABBF28" w14:textId="732922EB" w:rsidR="00F94F99" w:rsidRPr="00007E5A" w:rsidRDefault="00F94F99" w:rsidP="00AE6533">
      <w:pPr>
        <w:pStyle w:val="xmsonormal"/>
        <w:numPr>
          <w:ilvl w:val="2"/>
          <w:numId w:val="15"/>
        </w:numPr>
        <w:spacing w:before="120" w:beforeAutospacing="0" w:after="0" w:afterAutospacing="0" w:line="276" w:lineRule="auto"/>
        <w:ind w:left="2154" w:hanging="357"/>
        <w:rPr>
          <w:rStyle w:val="HTMLTypewriter"/>
          <w:rFonts w:ascii="Arial" w:hAnsi="Arial" w:cs="Arial"/>
          <w:sz w:val="24"/>
          <w:szCs w:val="24"/>
        </w:rPr>
      </w:pPr>
      <w:r w:rsidRPr="00007E5A">
        <w:rPr>
          <w:rStyle w:val="HTMLTypewriter"/>
          <w:rFonts w:ascii="Arial" w:hAnsi="Arial" w:cs="Arial"/>
          <w:sz w:val="24"/>
          <w:szCs w:val="24"/>
        </w:rPr>
        <w:t xml:space="preserve">Exploration of questions and concerns related to </w:t>
      </w:r>
      <w:r w:rsidR="00D6478C">
        <w:rPr>
          <w:rStyle w:val="HTMLTypewriter"/>
          <w:rFonts w:ascii="Arial" w:hAnsi="Arial" w:cs="Arial"/>
          <w:sz w:val="24"/>
          <w:szCs w:val="24"/>
        </w:rPr>
        <w:t>TT</w:t>
      </w:r>
      <w:r w:rsidRPr="00007E5A">
        <w:rPr>
          <w:rStyle w:val="HTMLTypewriter"/>
          <w:rFonts w:ascii="Arial" w:hAnsi="Arial" w:cs="Arial"/>
          <w:sz w:val="24"/>
          <w:szCs w:val="24"/>
        </w:rPr>
        <w:t xml:space="preserve"> practice</w:t>
      </w:r>
    </w:p>
    <w:p w14:paraId="22D13F1E" w14:textId="77777777" w:rsidR="00F94F99" w:rsidRPr="00007E5A" w:rsidRDefault="00F94F99" w:rsidP="00AE6533">
      <w:pPr>
        <w:pStyle w:val="xmsonormal"/>
        <w:numPr>
          <w:ilvl w:val="2"/>
          <w:numId w:val="15"/>
        </w:numPr>
        <w:spacing w:before="120" w:beforeAutospacing="0" w:after="0" w:afterAutospacing="0" w:line="276" w:lineRule="auto"/>
        <w:ind w:left="2154" w:hanging="357"/>
        <w:rPr>
          <w:rStyle w:val="HTMLTypewriter"/>
          <w:rFonts w:ascii="Arial" w:hAnsi="Arial" w:cs="Arial"/>
          <w:sz w:val="24"/>
          <w:szCs w:val="24"/>
        </w:rPr>
      </w:pPr>
      <w:r w:rsidRPr="00007E5A">
        <w:rPr>
          <w:rStyle w:val="HTMLTypewriter"/>
          <w:rFonts w:ascii="Arial" w:hAnsi="Arial" w:cs="Arial"/>
          <w:sz w:val="24"/>
          <w:szCs w:val="24"/>
        </w:rPr>
        <w:t>Case presentations</w:t>
      </w:r>
    </w:p>
    <w:p w14:paraId="506F36B7" w14:textId="0C2D7661" w:rsidR="00F94F99" w:rsidRPr="00B826AD" w:rsidRDefault="00F94F99" w:rsidP="00AE6533">
      <w:pPr>
        <w:pStyle w:val="xmsonormal"/>
        <w:numPr>
          <w:ilvl w:val="2"/>
          <w:numId w:val="15"/>
        </w:numPr>
        <w:autoSpaceDE w:val="0"/>
        <w:autoSpaceDN w:val="0"/>
        <w:adjustRightInd w:val="0"/>
        <w:spacing w:before="120" w:beforeAutospacing="0" w:after="0" w:afterAutospacing="0" w:line="276" w:lineRule="auto"/>
        <w:ind w:left="2154" w:hanging="357"/>
        <w:rPr>
          <w:rStyle w:val="HTMLTypewriter"/>
          <w:rFonts w:ascii="Times New Roman" w:hAnsi="Times New Roman" w:cs="Times New Roman"/>
          <w:bCs/>
          <w:sz w:val="24"/>
          <w:szCs w:val="24"/>
        </w:rPr>
      </w:pPr>
      <w:r w:rsidRPr="00007E5A">
        <w:rPr>
          <w:rStyle w:val="HTMLTypewriter"/>
          <w:rFonts w:ascii="Arial" w:hAnsi="Arial" w:cs="Arial"/>
          <w:sz w:val="24"/>
          <w:szCs w:val="24"/>
        </w:rPr>
        <w:t>Teachings on specific areas related to TT</w:t>
      </w:r>
      <w:r w:rsidR="00AC724B">
        <w:rPr>
          <w:rStyle w:val="HTMLTypewriter"/>
          <w:rFonts w:ascii="Arial" w:hAnsi="Arial" w:cs="Arial"/>
          <w:sz w:val="24"/>
          <w:szCs w:val="24"/>
        </w:rPr>
        <w:t xml:space="preserve"> practice</w:t>
      </w:r>
    </w:p>
    <w:p w14:paraId="02DA4699" w14:textId="47231505" w:rsidR="00F94F99" w:rsidRPr="0018527A" w:rsidRDefault="0018527A" w:rsidP="0017589E">
      <w:pPr>
        <w:rPr>
          <w:rFonts w:ascii="Arial" w:hAnsi="Arial" w:cs="Arial"/>
          <w:b/>
          <w:bCs/>
          <w:sz w:val="28"/>
          <w:szCs w:val="28"/>
        </w:rPr>
      </w:pPr>
      <w:r w:rsidRPr="0018527A">
        <w:rPr>
          <w:rFonts w:ascii="Arial" w:hAnsi="Arial" w:cs="Arial"/>
          <w:b/>
          <w:bCs/>
          <w:sz w:val="28"/>
          <w:szCs w:val="28"/>
        </w:rPr>
        <w:t>Booking Details</w:t>
      </w:r>
    </w:p>
    <w:p w14:paraId="0AD310B6" w14:textId="77777777" w:rsidR="0018527A" w:rsidRDefault="0018527A" w:rsidP="00E27B79">
      <w:pPr>
        <w:rPr>
          <w:rFonts w:ascii="Arial" w:hAnsi="Arial" w:cs="Arial"/>
          <w:sz w:val="20"/>
          <w:u w:val="single"/>
        </w:rPr>
      </w:pPr>
    </w:p>
    <w:p w14:paraId="5E34C147" w14:textId="77777777" w:rsidR="0018527A" w:rsidRDefault="0018527A" w:rsidP="0018527A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Full Name: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8E7A33E" w14:textId="77777777" w:rsidR="0018527A" w:rsidRDefault="0018527A" w:rsidP="0018527A">
      <w:pPr>
        <w:rPr>
          <w:rFonts w:ascii="Arial" w:hAnsi="Arial" w:cs="Arial"/>
          <w:sz w:val="20"/>
        </w:rPr>
      </w:pPr>
    </w:p>
    <w:p w14:paraId="596E3FA3" w14:textId="77777777" w:rsidR="0018527A" w:rsidRDefault="0018527A" w:rsidP="0018527A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Mailing Address: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br/>
      </w:r>
    </w:p>
    <w:p w14:paraId="758C404E" w14:textId="77777777" w:rsidR="0018527A" w:rsidRDefault="0018527A" w:rsidP="0018527A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Suburb: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State: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>Post Code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08BE65A" w14:textId="77777777" w:rsidR="0018527A" w:rsidRDefault="0018527A" w:rsidP="0018527A">
      <w:pPr>
        <w:rPr>
          <w:rFonts w:ascii="Arial" w:hAnsi="Arial" w:cs="Arial"/>
          <w:sz w:val="20"/>
        </w:rPr>
      </w:pPr>
    </w:p>
    <w:p w14:paraId="3210C178" w14:textId="77777777" w:rsidR="0018527A" w:rsidRDefault="0018527A" w:rsidP="0018527A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Telephone contact: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47DAE9F7" w14:textId="77777777" w:rsidR="0018527A" w:rsidRDefault="0018527A" w:rsidP="0018527A">
      <w:pPr>
        <w:pStyle w:val="Objective"/>
        <w:autoSpaceDE/>
        <w:autoSpaceDN/>
        <w:adjustRightInd/>
        <w:spacing w:before="0" w:after="0"/>
        <w:rPr>
          <w:rFonts w:cs="Arial"/>
          <w:lang w:val="en-AU"/>
        </w:rPr>
      </w:pPr>
    </w:p>
    <w:p w14:paraId="344E8C9C" w14:textId="77777777" w:rsidR="0018527A" w:rsidRDefault="0018527A" w:rsidP="0018527A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Email address: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44751B62" w14:textId="77777777" w:rsidR="0018527A" w:rsidRDefault="0018527A" w:rsidP="0018527A">
      <w:pPr>
        <w:rPr>
          <w:rFonts w:ascii="Arial" w:hAnsi="Arial" w:cs="Arial"/>
          <w:sz w:val="20"/>
          <w:u w:val="single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1"/>
        <w:gridCol w:w="2349"/>
      </w:tblGrid>
      <w:tr w:rsidR="00E27B79" w14:paraId="53E07514" w14:textId="77777777" w:rsidTr="00483162">
        <w:trPr>
          <w:trHeight w:val="468"/>
        </w:trPr>
        <w:tc>
          <w:tcPr>
            <w:tcW w:w="7551" w:type="dxa"/>
            <w:shd w:val="clear" w:color="auto" w:fill="8C8C8C"/>
          </w:tcPr>
          <w:p w14:paraId="61FFD39F" w14:textId="77777777" w:rsidR="00E27B79" w:rsidRPr="00986259" w:rsidRDefault="00986259" w:rsidP="00F246A8">
            <w:pPr>
              <w:spacing w:before="120"/>
              <w:ind w:left="-288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PAYMENT OPTIONS</w:t>
            </w:r>
          </w:p>
          <w:p w14:paraId="2E666157" w14:textId="77777777" w:rsidR="00E27B79" w:rsidRDefault="00E27B79" w:rsidP="00F246A8">
            <w:pPr>
              <w:pStyle w:val="Footer"/>
              <w:tabs>
                <w:tab w:val="clear" w:pos="4153"/>
                <w:tab w:val="clear" w:pos="8306"/>
                <w:tab w:val="left" w:pos="2268"/>
                <w:tab w:val="left" w:pos="5387"/>
                <w:tab w:val="left" w:pos="7088"/>
              </w:tabs>
              <w:spacing w:before="120"/>
              <w:ind w:left="-288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49" w:type="dxa"/>
            <w:shd w:val="clear" w:color="auto" w:fill="8C8C8C"/>
          </w:tcPr>
          <w:p w14:paraId="28B113A2" w14:textId="27AE83FC" w:rsidR="00E27B79" w:rsidRPr="00986259" w:rsidRDefault="00A70CBC" w:rsidP="00F246A8">
            <w:pPr>
              <w:pStyle w:val="Footer"/>
              <w:tabs>
                <w:tab w:val="clear" w:pos="4153"/>
                <w:tab w:val="clear" w:pos="8306"/>
                <w:tab w:val="left" w:pos="2268"/>
                <w:tab w:val="left" w:pos="5387"/>
                <w:tab w:val="left" w:pos="7088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TOTAL </w:t>
            </w:r>
            <w:r w:rsidR="00986259">
              <w:rPr>
                <w:rFonts w:ascii="Arial" w:hAnsi="Arial" w:cs="Arial"/>
                <w:b/>
                <w:bCs/>
                <w:color w:val="FFFFFF"/>
              </w:rPr>
              <w:t>PRICE $</w:t>
            </w:r>
          </w:p>
          <w:p w14:paraId="2C4AFD34" w14:textId="77777777" w:rsidR="00E27B79" w:rsidRDefault="00E27B79" w:rsidP="00F246A8">
            <w:pPr>
              <w:pStyle w:val="Footer"/>
              <w:tabs>
                <w:tab w:val="clear" w:pos="4153"/>
                <w:tab w:val="clear" w:pos="8306"/>
                <w:tab w:val="left" w:pos="2268"/>
                <w:tab w:val="left" w:pos="5387"/>
                <w:tab w:val="left" w:pos="7088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</w:tr>
      <w:tr w:rsidR="00756155" w14:paraId="5CD67DAF" w14:textId="77777777" w:rsidTr="00AA17DA">
        <w:trPr>
          <w:trHeight w:val="247"/>
        </w:trPr>
        <w:tc>
          <w:tcPr>
            <w:tcW w:w="7551" w:type="dxa"/>
          </w:tcPr>
          <w:p w14:paraId="312D08F4" w14:textId="2E89E383" w:rsidR="00756155" w:rsidRDefault="00756155" w:rsidP="006E795A">
            <w:pPr>
              <w:pStyle w:val="Footer"/>
              <w:tabs>
                <w:tab w:val="clear" w:pos="4153"/>
                <w:tab w:val="clear" w:pos="8306"/>
                <w:tab w:val="left" w:pos="2268"/>
                <w:tab w:val="left" w:pos="5387"/>
                <w:tab w:val="left" w:pos="7088"/>
              </w:tabs>
              <w:spacing w:before="240"/>
              <w:ind w:left="36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Full </w:t>
            </w:r>
            <w:proofErr w:type="gramStart"/>
            <w:r>
              <w:rPr>
                <w:rFonts w:ascii="Arial" w:hAnsi="Arial"/>
                <w:b/>
                <w:bCs/>
                <w:sz w:val="20"/>
              </w:rPr>
              <w:t>Payment  for</w:t>
            </w:r>
            <w:proofErr w:type="gramEnd"/>
            <w:r>
              <w:rPr>
                <w:rFonts w:ascii="Arial" w:hAnsi="Arial"/>
                <w:b/>
                <w:bCs/>
                <w:sz w:val="20"/>
              </w:rPr>
              <w:t xml:space="preserve"> 3 sessions @ $</w:t>
            </w:r>
            <w:r w:rsidR="00EF7EEB">
              <w:rPr>
                <w:rFonts w:ascii="Arial" w:hAnsi="Arial"/>
                <w:b/>
                <w:bCs/>
                <w:sz w:val="20"/>
              </w:rPr>
              <w:t>50</w:t>
            </w:r>
            <w:r>
              <w:rPr>
                <w:rFonts w:ascii="Arial" w:hAnsi="Arial"/>
                <w:b/>
                <w:bCs/>
                <w:sz w:val="20"/>
              </w:rPr>
              <w:t>.00 per session (</w:t>
            </w:r>
            <w:r w:rsidR="00EF7EEB">
              <w:rPr>
                <w:rFonts w:ascii="Arial" w:hAnsi="Arial"/>
                <w:b/>
                <w:bCs/>
                <w:sz w:val="20"/>
              </w:rPr>
              <w:t>5 or more</w:t>
            </w:r>
            <w:r>
              <w:rPr>
                <w:rFonts w:ascii="Arial" w:hAnsi="Arial"/>
                <w:b/>
                <w:bCs/>
                <w:sz w:val="20"/>
              </w:rPr>
              <w:t xml:space="preserve"> in </w:t>
            </w:r>
            <w:r w:rsidR="00EF7EEB">
              <w:rPr>
                <w:rFonts w:ascii="Arial" w:hAnsi="Arial"/>
                <w:b/>
                <w:bCs/>
                <w:sz w:val="20"/>
              </w:rPr>
              <w:t xml:space="preserve">a </w:t>
            </w:r>
            <w:r>
              <w:rPr>
                <w:rFonts w:ascii="Arial" w:hAnsi="Arial"/>
                <w:b/>
                <w:bCs/>
                <w:sz w:val="20"/>
              </w:rPr>
              <w:t>group)</w:t>
            </w:r>
          </w:p>
          <w:p w14:paraId="3119733E" w14:textId="0F95ABCE" w:rsidR="006E795A" w:rsidRDefault="006E795A" w:rsidP="006E795A">
            <w:pPr>
              <w:pStyle w:val="Footer"/>
              <w:tabs>
                <w:tab w:val="clear" w:pos="4153"/>
                <w:tab w:val="clear" w:pos="8306"/>
                <w:tab w:val="left" w:pos="2268"/>
                <w:tab w:val="left" w:pos="5387"/>
                <w:tab w:val="left" w:pos="7088"/>
              </w:tabs>
              <w:spacing w:before="240"/>
              <w:ind w:left="36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349" w:type="dxa"/>
            <w:vAlign w:val="center"/>
          </w:tcPr>
          <w:p w14:paraId="3866DA6E" w14:textId="1D551447" w:rsidR="00756155" w:rsidRDefault="00756155" w:rsidP="006E795A">
            <w:pPr>
              <w:tabs>
                <w:tab w:val="left" w:pos="2268"/>
                <w:tab w:val="left" w:pos="5387"/>
                <w:tab w:val="left" w:pos="7088"/>
              </w:tabs>
              <w:ind w:left="360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</w:t>
            </w:r>
            <w:r w:rsidR="00EF7EEB">
              <w:rPr>
                <w:rFonts w:ascii="Arial" w:hAnsi="Arial"/>
                <w:b/>
                <w:bCs/>
                <w:sz w:val="20"/>
              </w:rPr>
              <w:t>50</w:t>
            </w:r>
            <w:r w:rsidR="00A70CBC">
              <w:rPr>
                <w:rFonts w:ascii="Arial" w:hAnsi="Arial"/>
                <w:b/>
                <w:bCs/>
                <w:sz w:val="20"/>
              </w:rPr>
              <w:t>.00</w:t>
            </w:r>
          </w:p>
        </w:tc>
      </w:tr>
    </w:tbl>
    <w:p w14:paraId="67B9C892" w14:textId="62EB4A00" w:rsidR="0017589E" w:rsidRDefault="00CD5D32" w:rsidP="005521CC">
      <w:pPr>
        <w:autoSpaceDE w:val="0"/>
        <w:autoSpaceDN w:val="0"/>
        <w:adjustRightInd w:val="0"/>
        <w:spacing w:before="16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Monthly payments available by arrangement</w:t>
      </w:r>
    </w:p>
    <w:p w14:paraId="5D508A84" w14:textId="3397A638" w:rsidR="005521CC" w:rsidRPr="00C94F2C" w:rsidRDefault="005521CC" w:rsidP="005521CC">
      <w:pPr>
        <w:autoSpaceDE w:val="0"/>
        <w:autoSpaceDN w:val="0"/>
        <w:adjustRightInd w:val="0"/>
        <w:spacing w:before="160" w:after="120"/>
        <w:rPr>
          <w:rFonts w:ascii="Arial" w:hAnsi="Arial" w:cs="Arial"/>
          <w:b/>
          <w:bCs/>
          <w:sz w:val="22"/>
          <w:szCs w:val="22"/>
        </w:rPr>
      </w:pPr>
      <w:r w:rsidRPr="00C94F2C">
        <w:rPr>
          <w:rFonts w:ascii="Arial" w:hAnsi="Arial" w:cs="Arial"/>
          <w:b/>
          <w:bCs/>
          <w:sz w:val="22"/>
          <w:szCs w:val="22"/>
        </w:rPr>
        <w:t>Payments may be on site</w:t>
      </w:r>
      <w:r>
        <w:rPr>
          <w:rFonts w:ascii="Arial" w:hAnsi="Arial" w:cs="Arial"/>
          <w:b/>
          <w:bCs/>
          <w:sz w:val="22"/>
          <w:szCs w:val="22"/>
        </w:rPr>
        <w:t xml:space="preserve"> or online</w:t>
      </w:r>
      <w:r w:rsidRPr="00C94F2C">
        <w:rPr>
          <w:rFonts w:ascii="Arial" w:hAnsi="Arial" w:cs="Arial"/>
          <w:b/>
          <w:bCs/>
          <w:sz w:val="22"/>
          <w:szCs w:val="22"/>
        </w:rPr>
        <w:t xml:space="preserve"> by Credit Card</w:t>
      </w:r>
      <w:r>
        <w:rPr>
          <w:rFonts w:ascii="Arial" w:hAnsi="Arial" w:cs="Arial"/>
          <w:b/>
          <w:bCs/>
          <w:sz w:val="22"/>
          <w:szCs w:val="22"/>
        </w:rPr>
        <w:t xml:space="preserve"> OR</w:t>
      </w:r>
      <w:r w:rsidRPr="00C94F2C">
        <w:rPr>
          <w:rFonts w:ascii="Arial" w:hAnsi="Arial" w:cs="Arial"/>
          <w:b/>
          <w:bCs/>
          <w:sz w:val="22"/>
          <w:szCs w:val="22"/>
        </w:rPr>
        <w:t xml:space="preserve"> by electronic funds </w:t>
      </w:r>
      <w:proofErr w:type="gramStart"/>
      <w:r w:rsidRPr="00C94F2C">
        <w:rPr>
          <w:rFonts w:ascii="Arial" w:hAnsi="Arial" w:cs="Arial"/>
          <w:b/>
          <w:bCs/>
          <w:sz w:val="22"/>
          <w:szCs w:val="22"/>
        </w:rPr>
        <w:t>transfer</w:t>
      </w:r>
      <w:proofErr w:type="gramEnd"/>
      <w:r w:rsidRPr="00C94F2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DEBEFE" w14:textId="77777777" w:rsidR="005521CC" w:rsidRPr="00801169" w:rsidRDefault="005521CC" w:rsidP="005521C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  <w:lang w:val="en-US"/>
        </w:rPr>
      </w:pPr>
      <w:r w:rsidRPr="00801169">
        <w:rPr>
          <w:rFonts w:ascii="Arial" w:hAnsi="Arial" w:cs="Arial"/>
          <w:b/>
          <w:sz w:val="22"/>
          <w:szCs w:val="22"/>
          <w:lang w:val="en-US"/>
        </w:rPr>
        <w:t>Electronic Funds Transfer details</w:t>
      </w:r>
      <w:r w:rsidRPr="00801169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</w:p>
    <w:p w14:paraId="7D521CB1" w14:textId="77777777" w:rsidR="005521CC" w:rsidRPr="0045251C" w:rsidRDefault="005521CC" w:rsidP="005521CC">
      <w:pPr>
        <w:autoSpaceDE w:val="0"/>
        <w:autoSpaceDN w:val="0"/>
        <w:adjustRightInd w:val="0"/>
        <w:spacing w:before="160" w:after="120"/>
        <w:ind w:left="360"/>
        <w:rPr>
          <w:rFonts w:ascii="Arial" w:hAnsi="Arial" w:cs="Arial"/>
          <w:bCs/>
          <w:sz w:val="22"/>
          <w:szCs w:val="22"/>
          <w:lang w:val="en-US"/>
        </w:rPr>
      </w:pPr>
      <w:r w:rsidRPr="0045251C">
        <w:rPr>
          <w:rFonts w:ascii="Arial" w:hAnsi="Arial" w:cs="Arial"/>
          <w:bCs/>
          <w:sz w:val="22"/>
          <w:szCs w:val="22"/>
          <w:lang w:val="en-US"/>
        </w:rPr>
        <w:t>Acct name: J S Hall Trading as Healing Dimensions</w:t>
      </w:r>
    </w:p>
    <w:p w14:paraId="5223AD68" w14:textId="77777777" w:rsidR="005521CC" w:rsidRDefault="005521CC" w:rsidP="005521CC">
      <w:pPr>
        <w:autoSpaceDE w:val="0"/>
        <w:autoSpaceDN w:val="0"/>
        <w:adjustRightInd w:val="0"/>
        <w:spacing w:before="160" w:after="120"/>
        <w:ind w:left="360"/>
        <w:rPr>
          <w:rFonts w:ascii="Arial" w:hAnsi="Arial" w:cs="Arial"/>
          <w:color w:val="000000"/>
          <w:sz w:val="22"/>
          <w:szCs w:val="22"/>
        </w:rPr>
      </w:pPr>
      <w:r w:rsidRPr="0045251C">
        <w:rPr>
          <w:rFonts w:ascii="Arial" w:hAnsi="Arial" w:cs="Arial"/>
          <w:bCs/>
          <w:sz w:val="22"/>
          <w:szCs w:val="22"/>
          <w:lang w:val="en-US"/>
        </w:rPr>
        <w:t>BSB: 063102 Acct No: 10262643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gramStart"/>
      <w:r w:rsidRPr="004C51EB">
        <w:rPr>
          <w:rFonts w:ascii="Arial" w:hAnsi="Arial" w:cs="Arial"/>
          <w:color w:val="000000"/>
          <w:sz w:val="22"/>
          <w:szCs w:val="22"/>
        </w:rPr>
        <w:t>AMOUNT</w:t>
      </w:r>
      <w:proofErr w:type="gramEnd"/>
      <w:r w:rsidRPr="004C51E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PAID</w:t>
      </w:r>
      <w:r w:rsidRPr="004C51EB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AUD $</w:t>
      </w:r>
      <w:r w:rsidRPr="004C51EB">
        <w:rPr>
          <w:rFonts w:ascii="Arial" w:hAnsi="Arial" w:cs="Arial"/>
          <w:color w:val="000000"/>
          <w:sz w:val="22"/>
          <w:szCs w:val="22"/>
        </w:rPr>
        <w:t xml:space="preserve"> _____________________</w:t>
      </w:r>
    </w:p>
    <w:p w14:paraId="3DC05968" w14:textId="77777777" w:rsidR="0017589E" w:rsidRDefault="0017589E" w:rsidP="005521CC">
      <w:pPr>
        <w:autoSpaceDE w:val="0"/>
        <w:autoSpaceDN w:val="0"/>
        <w:adjustRightInd w:val="0"/>
        <w:spacing w:before="160" w:after="120"/>
        <w:rPr>
          <w:rFonts w:ascii="Arial" w:hAnsi="Arial" w:cs="Arial"/>
          <w:b/>
          <w:bCs/>
          <w:sz w:val="22"/>
          <w:szCs w:val="22"/>
        </w:rPr>
      </w:pPr>
    </w:p>
    <w:p w14:paraId="1732B078" w14:textId="77777777" w:rsidR="005521CC" w:rsidRDefault="005521CC" w:rsidP="005521CC">
      <w:pPr>
        <w:autoSpaceDE w:val="0"/>
        <w:autoSpaceDN w:val="0"/>
        <w:adjustRightInd w:val="0"/>
        <w:spacing w:before="160" w:after="120"/>
        <w:rPr>
          <w:rFonts w:ascii="Arial" w:hAnsi="Arial" w:cs="Arial"/>
          <w:sz w:val="22"/>
          <w:szCs w:val="22"/>
          <w:lang w:val="en-US"/>
        </w:rPr>
      </w:pPr>
      <w:r w:rsidRPr="00F00008">
        <w:rPr>
          <w:rFonts w:ascii="Arial" w:hAnsi="Arial" w:cs="Arial"/>
          <w:b/>
          <w:bCs/>
          <w:sz w:val="22"/>
          <w:szCs w:val="22"/>
        </w:rPr>
        <w:t xml:space="preserve">Please </w:t>
      </w:r>
      <w:r>
        <w:rPr>
          <w:rFonts w:ascii="Arial" w:hAnsi="Arial" w:cs="Arial"/>
          <w:b/>
          <w:bCs/>
          <w:sz w:val="22"/>
          <w:szCs w:val="22"/>
        </w:rPr>
        <w:t xml:space="preserve">complete this form and provide with </w:t>
      </w:r>
      <w:r w:rsidRPr="00F00008">
        <w:rPr>
          <w:rFonts w:ascii="Arial" w:hAnsi="Arial" w:cs="Arial"/>
          <w:b/>
          <w:bCs/>
          <w:sz w:val="22"/>
          <w:szCs w:val="22"/>
        </w:rPr>
        <w:t>your payment to:</w:t>
      </w:r>
      <w:r w:rsidRPr="00C336C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EA89C3A" w14:textId="77777777" w:rsidR="005521CC" w:rsidRDefault="005521CC" w:rsidP="005521CC">
      <w:pPr>
        <w:autoSpaceDE w:val="0"/>
        <w:autoSpaceDN w:val="0"/>
        <w:adjustRightInd w:val="0"/>
        <w:spacing w:before="160" w:after="120"/>
        <w:ind w:firstLine="3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Jane Hall 3 Chatham St, Flemington VIC 3031 OR</w:t>
      </w:r>
      <w:r w:rsidR="0017589E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janehall@healingdimensions.com.au</w:t>
      </w:r>
    </w:p>
    <w:p w14:paraId="757E0C1F" w14:textId="77777777" w:rsidR="00A42E7B" w:rsidRPr="00314AA4" w:rsidRDefault="007C40BD" w:rsidP="00426BA9">
      <w:pPr>
        <w:pStyle w:val="xmsonormal"/>
        <w:autoSpaceDE w:val="0"/>
        <w:autoSpaceDN w:val="0"/>
        <w:adjustRightInd w:val="0"/>
        <w:spacing w:before="0" w:beforeAutospacing="0" w:after="0" w:afterAutospacing="0"/>
      </w:pPr>
      <w:r>
        <w:rPr>
          <w:noProof/>
          <w:sz w:val="22"/>
          <w:szCs w:val="22"/>
        </w:rPr>
        <w:pict w14:anchorId="52407F52">
          <v:rect id="_x0000_s1029" style="position:absolute;margin-left:-18pt;margin-top:7.1pt;width:495pt;height:27pt;z-index:251658240">
            <v:textbox style="mso-next-textbox:#_x0000_s1029">
              <w:txbxContent>
                <w:p w14:paraId="05F27D51" w14:textId="77777777" w:rsidR="00AB46A6" w:rsidRPr="00F00008" w:rsidRDefault="00AB46A6" w:rsidP="00E27B79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 w:rsidRPr="00F00008">
                    <w:rPr>
                      <w:rFonts w:ascii="Arial" w:hAnsi="Arial" w:cs="Arial"/>
                      <w:b/>
                      <w:bCs/>
                      <w:sz w:val="18"/>
                    </w:rPr>
                    <w:t>This form is a tax invoice once filled in and payment has been made. Please make a copy for your records.</w:t>
                  </w:r>
                </w:p>
              </w:txbxContent>
            </v:textbox>
          </v:rect>
        </w:pict>
      </w:r>
    </w:p>
    <w:sectPr w:rsidR="00A42E7B" w:rsidRPr="00314AA4" w:rsidSect="00EC61DB">
      <w:headerReference w:type="default" r:id="rId8"/>
      <w:footerReference w:type="default" r:id="rId9"/>
      <w:pgSz w:w="11906" w:h="16838"/>
      <w:pgMar w:top="851" w:right="926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9B145" w14:textId="77777777" w:rsidR="004C3A0D" w:rsidRDefault="004C3A0D">
      <w:r>
        <w:separator/>
      </w:r>
    </w:p>
  </w:endnote>
  <w:endnote w:type="continuationSeparator" w:id="0">
    <w:p w14:paraId="097C657F" w14:textId="77777777" w:rsidR="004C3A0D" w:rsidRDefault="004C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37F73" w14:textId="3A7D0E9B" w:rsidR="00536B1D" w:rsidRDefault="00536B1D" w:rsidP="00536B1D">
    <w:pPr>
      <w:jc w:val="center"/>
      <w:rPr>
        <w:rFonts w:ascii="Arial" w:eastAsia="Times New Roman" w:hAnsi="Arial" w:cs="Arial"/>
        <w:b/>
        <w:i/>
        <w:color w:val="008080"/>
      </w:rPr>
    </w:pPr>
    <w:r w:rsidRPr="0017589E">
      <w:rPr>
        <w:rFonts w:ascii="Arial" w:eastAsia="Times New Roman" w:hAnsi="Arial" w:cs="Arial"/>
        <w:b/>
        <w:i/>
        <w:color w:val="008080"/>
      </w:rPr>
      <w:t>3 Chatham St Flemington Vic 3031</w:t>
    </w:r>
    <w:r w:rsidR="00EA38F2">
      <w:rPr>
        <w:rFonts w:ascii="Arial" w:eastAsia="Times New Roman" w:hAnsi="Arial" w:cs="Arial"/>
        <w:b/>
        <w:i/>
        <w:color w:val="008080"/>
      </w:rPr>
      <w:t xml:space="preserve"> </w:t>
    </w:r>
  </w:p>
  <w:p w14:paraId="4B0756A2" w14:textId="5C2DB30C" w:rsidR="00B876B3" w:rsidRDefault="007C40BD" w:rsidP="00536B1D">
    <w:pPr>
      <w:jc w:val="center"/>
      <w:rPr>
        <w:rFonts w:ascii="Arial" w:eastAsia="Times New Roman" w:hAnsi="Arial" w:cs="Arial"/>
        <w:b/>
        <w:i/>
        <w:color w:val="008080"/>
      </w:rPr>
    </w:pPr>
    <w:hyperlink r:id="rId1" w:history="1">
      <w:r w:rsidR="00B876B3" w:rsidRPr="004A7F04">
        <w:rPr>
          <w:rStyle w:val="Hyperlink"/>
          <w:rFonts w:ascii="Arial" w:eastAsia="Times New Roman" w:hAnsi="Arial" w:cs="Arial"/>
          <w:b/>
          <w:i/>
        </w:rPr>
        <w:t>janehall@healingdimensions.com.au</w:t>
      </w:r>
    </w:hyperlink>
  </w:p>
  <w:p w14:paraId="0F52DEBF" w14:textId="4B6DB944" w:rsidR="00B876B3" w:rsidRPr="0017589E" w:rsidRDefault="00B876B3" w:rsidP="00536B1D">
    <w:pPr>
      <w:jc w:val="center"/>
      <w:rPr>
        <w:rFonts w:ascii="Arial" w:eastAsia="Times New Roman" w:hAnsi="Arial" w:cs="Arial"/>
        <w:b/>
        <w:i/>
        <w:color w:val="008080"/>
      </w:rPr>
    </w:pPr>
    <w:r>
      <w:rPr>
        <w:rFonts w:ascii="Arial" w:eastAsia="Times New Roman" w:hAnsi="Arial" w:cs="Arial"/>
        <w:b/>
        <w:i/>
        <w:color w:val="008080"/>
      </w:rPr>
      <w:t>Mob: 0400226286</w:t>
    </w:r>
  </w:p>
  <w:p w14:paraId="093D0957" w14:textId="77777777" w:rsidR="0019113C" w:rsidRDefault="00191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14710" w14:textId="77777777" w:rsidR="004C3A0D" w:rsidRDefault="004C3A0D">
      <w:r>
        <w:separator/>
      </w:r>
    </w:p>
  </w:footnote>
  <w:footnote w:type="continuationSeparator" w:id="0">
    <w:p w14:paraId="48214AB1" w14:textId="77777777" w:rsidR="004C3A0D" w:rsidRDefault="004C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90388" w14:textId="77777777" w:rsidR="007F7AB9" w:rsidRDefault="007F7AB9" w:rsidP="007F7AB9">
    <w:pPr>
      <w:jc w:val="center"/>
      <w:rPr>
        <w:rFonts w:ascii="Arial" w:eastAsia="Times New Roman" w:hAnsi="Arial" w:cs="Arial"/>
        <w:b/>
        <w:i/>
        <w:color w:val="008080"/>
        <w:sz w:val="36"/>
        <w:szCs w:val="36"/>
      </w:rPr>
    </w:pPr>
    <w:r w:rsidRPr="007F7AB9">
      <w:rPr>
        <w:rFonts w:ascii="Arial" w:eastAsia="Times New Roman" w:hAnsi="Arial" w:cs="Arial"/>
        <w:b/>
        <w:i/>
        <w:color w:val="008080"/>
        <w:sz w:val="36"/>
        <w:szCs w:val="36"/>
      </w:rPr>
      <w:t>Healing Dimensions</w:t>
    </w:r>
  </w:p>
  <w:p w14:paraId="6B7932B3" w14:textId="77777777" w:rsidR="00536B1D" w:rsidRPr="00536B1D" w:rsidRDefault="00536B1D" w:rsidP="007F7AB9">
    <w:pPr>
      <w:jc w:val="center"/>
      <w:rPr>
        <w:rFonts w:ascii="Arial" w:eastAsia="Times New Roman" w:hAnsi="Arial" w:cs="Arial"/>
        <w:b/>
        <w:iCs/>
        <w:color w:val="008080"/>
        <w:sz w:val="28"/>
        <w:szCs w:val="28"/>
      </w:rPr>
    </w:pPr>
    <w:r w:rsidRPr="00536B1D">
      <w:rPr>
        <w:rFonts w:ascii="Arial" w:eastAsia="Times New Roman" w:hAnsi="Arial" w:cs="Arial"/>
        <w:b/>
        <w:iCs/>
        <w:color w:val="008080"/>
        <w:sz w:val="28"/>
        <w:szCs w:val="28"/>
      </w:rPr>
      <w:t>ABN: 71958656145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BD10297_"/>
      </v:shape>
    </w:pict>
  </w:numPicBullet>
  <w:abstractNum w:abstractNumId="0" w15:restartNumberingAfterBreak="0">
    <w:nsid w:val="0601776C"/>
    <w:multiLevelType w:val="hybridMultilevel"/>
    <w:tmpl w:val="75D62B6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FA8"/>
    <w:multiLevelType w:val="hybridMultilevel"/>
    <w:tmpl w:val="88EC38B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0BC4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6912"/>
    <w:multiLevelType w:val="hybridMultilevel"/>
    <w:tmpl w:val="6BD41CF0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0060"/>
    <w:multiLevelType w:val="hybridMultilevel"/>
    <w:tmpl w:val="E81AD1B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E2CD8"/>
    <w:multiLevelType w:val="hybridMultilevel"/>
    <w:tmpl w:val="0DE0A62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C2770"/>
    <w:multiLevelType w:val="hybridMultilevel"/>
    <w:tmpl w:val="7576B3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E4C"/>
    <w:multiLevelType w:val="hybridMultilevel"/>
    <w:tmpl w:val="B226CF2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D58AC"/>
    <w:multiLevelType w:val="hybridMultilevel"/>
    <w:tmpl w:val="16C86E00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E877F3"/>
    <w:multiLevelType w:val="hybridMultilevel"/>
    <w:tmpl w:val="F6A4730A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E00F4"/>
    <w:multiLevelType w:val="hybridMultilevel"/>
    <w:tmpl w:val="96E2E356"/>
    <w:lvl w:ilvl="0" w:tplc="12C685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318E3"/>
    <w:multiLevelType w:val="hybridMultilevel"/>
    <w:tmpl w:val="CE32F9A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5609C"/>
    <w:multiLevelType w:val="hybridMultilevel"/>
    <w:tmpl w:val="A06865C2"/>
    <w:lvl w:ilvl="0" w:tplc="AD2053A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82A6B"/>
    <w:multiLevelType w:val="hybridMultilevel"/>
    <w:tmpl w:val="07221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A703E"/>
    <w:multiLevelType w:val="hybridMultilevel"/>
    <w:tmpl w:val="7076FF8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5F76B0"/>
    <w:multiLevelType w:val="hybridMultilevel"/>
    <w:tmpl w:val="0554AC82"/>
    <w:lvl w:ilvl="0" w:tplc="12C685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A3D08"/>
    <w:multiLevelType w:val="hybridMultilevel"/>
    <w:tmpl w:val="E5B87AB8"/>
    <w:lvl w:ilvl="0" w:tplc="34B0A2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5F5012"/>
    <w:multiLevelType w:val="hybridMultilevel"/>
    <w:tmpl w:val="0D9C7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799464">
    <w:abstractNumId w:val="9"/>
  </w:num>
  <w:num w:numId="2" w16cid:durableId="1007944612">
    <w:abstractNumId w:val="14"/>
  </w:num>
  <w:num w:numId="3" w16cid:durableId="1783306807">
    <w:abstractNumId w:val="12"/>
  </w:num>
  <w:num w:numId="4" w16cid:durableId="1850868645">
    <w:abstractNumId w:val="0"/>
  </w:num>
  <w:num w:numId="5" w16cid:durableId="1979264115">
    <w:abstractNumId w:val="7"/>
  </w:num>
  <w:num w:numId="6" w16cid:durableId="1755125694">
    <w:abstractNumId w:val="13"/>
  </w:num>
  <w:num w:numId="7" w16cid:durableId="477259408">
    <w:abstractNumId w:val="1"/>
  </w:num>
  <w:num w:numId="8" w16cid:durableId="1655599840">
    <w:abstractNumId w:val="3"/>
  </w:num>
  <w:num w:numId="9" w16cid:durableId="1188566182">
    <w:abstractNumId w:val="10"/>
  </w:num>
  <w:num w:numId="10" w16cid:durableId="1462384069">
    <w:abstractNumId w:val="4"/>
  </w:num>
  <w:num w:numId="11" w16cid:durableId="253589452">
    <w:abstractNumId w:val="6"/>
  </w:num>
  <w:num w:numId="12" w16cid:durableId="755858182">
    <w:abstractNumId w:val="2"/>
  </w:num>
  <w:num w:numId="13" w16cid:durableId="1725133254">
    <w:abstractNumId w:val="8"/>
  </w:num>
  <w:num w:numId="14" w16cid:durableId="120654557">
    <w:abstractNumId w:val="15"/>
  </w:num>
  <w:num w:numId="15" w16cid:durableId="2082170513">
    <w:abstractNumId w:val="11"/>
  </w:num>
  <w:num w:numId="16" w16cid:durableId="192816389">
    <w:abstractNumId w:val="16"/>
  </w:num>
  <w:num w:numId="17" w16cid:durableId="1662150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770"/>
    <w:rsid w:val="00007E5A"/>
    <w:rsid w:val="000140E2"/>
    <w:rsid w:val="0001740D"/>
    <w:rsid w:val="0002326E"/>
    <w:rsid w:val="000324DE"/>
    <w:rsid w:val="00050396"/>
    <w:rsid w:val="000573A7"/>
    <w:rsid w:val="0006731B"/>
    <w:rsid w:val="000741FC"/>
    <w:rsid w:val="00091D52"/>
    <w:rsid w:val="000A3A9C"/>
    <w:rsid w:val="000A6348"/>
    <w:rsid w:val="000B25D6"/>
    <w:rsid w:val="000D2CF0"/>
    <w:rsid w:val="000E56C2"/>
    <w:rsid w:val="000E7D4F"/>
    <w:rsid w:val="000F2F96"/>
    <w:rsid w:val="000F3E3F"/>
    <w:rsid w:val="000F6ADD"/>
    <w:rsid w:val="0010063F"/>
    <w:rsid w:val="00112724"/>
    <w:rsid w:val="001365F5"/>
    <w:rsid w:val="00161D51"/>
    <w:rsid w:val="001631ED"/>
    <w:rsid w:val="00163D25"/>
    <w:rsid w:val="0017589E"/>
    <w:rsid w:val="00182853"/>
    <w:rsid w:val="001835EA"/>
    <w:rsid w:val="0018527A"/>
    <w:rsid w:val="00186C8D"/>
    <w:rsid w:val="0019113C"/>
    <w:rsid w:val="0019476C"/>
    <w:rsid w:val="001956E0"/>
    <w:rsid w:val="001B3626"/>
    <w:rsid w:val="001B7C85"/>
    <w:rsid w:val="001C131B"/>
    <w:rsid w:val="001C53A0"/>
    <w:rsid w:val="001C5401"/>
    <w:rsid w:val="002076B4"/>
    <w:rsid w:val="00234E5F"/>
    <w:rsid w:val="00245254"/>
    <w:rsid w:val="002468E9"/>
    <w:rsid w:val="00274DD3"/>
    <w:rsid w:val="00275949"/>
    <w:rsid w:val="00296EAF"/>
    <w:rsid w:val="002B3C23"/>
    <w:rsid w:val="002F433B"/>
    <w:rsid w:val="002F6530"/>
    <w:rsid w:val="002F66C3"/>
    <w:rsid w:val="0032105E"/>
    <w:rsid w:val="00331C31"/>
    <w:rsid w:val="00340073"/>
    <w:rsid w:val="003454F8"/>
    <w:rsid w:val="00376313"/>
    <w:rsid w:val="00380F58"/>
    <w:rsid w:val="00383332"/>
    <w:rsid w:val="00385581"/>
    <w:rsid w:val="003C7CC1"/>
    <w:rsid w:val="003D2EAC"/>
    <w:rsid w:val="003E3516"/>
    <w:rsid w:val="003E7B23"/>
    <w:rsid w:val="003F5980"/>
    <w:rsid w:val="004068F9"/>
    <w:rsid w:val="00420182"/>
    <w:rsid w:val="00426BA9"/>
    <w:rsid w:val="00431741"/>
    <w:rsid w:val="004342B1"/>
    <w:rsid w:val="00437DD9"/>
    <w:rsid w:val="0045251C"/>
    <w:rsid w:val="00455AEB"/>
    <w:rsid w:val="004565C2"/>
    <w:rsid w:val="00472C40"/>
    <w:rsid w:val="00483162"/>
    <w:rsid w:val="004B26EF"/>
    <w:rsid w:val="004B2D84"/>
    <w:rsid w:val="004C3A0D"/>
    <w:rsid w:val="004E5DA1"/>
    <w:rsid w:val="00507806"/>
    <w:rsid w:val="00536B1D"/>
    <w:rsid w:val="005521CC"/>
    <w:rsid w:val="0055324D"/>
    <w:rsid w:val="00567101"/>
    <w:rsid w:val="00577570"/>
    <w:rsid w:val="005A280C"/>
    <w:rsid w:val="005E4B60"/>
    <w:rsid w:val="00602930"/>
    <w:rsid w:val="00621F2E"/>
    <w:rsid w:val="00633C1B"/>
    <w:rsid w:val="006449DD"/>
    <w:rsid w:val="00653C79"/>
    <w:rsid w:val="00654696"/>
    <w:rsid w:val="00655D9B"/>
    <w:rsid w:val="00661BD3"/>
    <w:rsid w:val="00673730"/>
    <w:rsid w:val="006753F2"/>
    <w:rsid w:val="0067640C"/>
    <w:rsid w:val="00681112"/>
    <w:rsid w:val="00684642"/>
    <w:rsid w:val="006866E2"/>
    <w:rsid w:val="006B36AF"/>
    <w:rsid w:val="006C3213"/>
    <w:rsid w:val="006C482F"/>
    <w:rsid w:val="006C53B8"/>
    <w:rsid w:val="006C6C86"/>
    <w:rsid w:val="006D3098"/>
    <w:rsid w:val="006E25B3"/>
    <w:rsid w:val="006E57E7"/>
    <w:rsid w:val="006E795A"/>
    <w:rsid w:val="006F3E18"/>
    <w:rsid w:val="00703AF7"/>
    <w:rsid w:val="00740E27"/>
    <w:rsid w:val="0074767D"/>
    <w:rsid w:val="00750034"/>
    <w:rsid w:val="00756155"/>
    <w:rsid w:val="0076645B"/>
    <w:rsid w:val="00766976"/>
    <w:rsid w:val="00784507"/>
    <w:rsid w:val="00785BEF"/>
    <w:rsid w:val="00787D42"/>
    <w:rsid w:val="007A6398"/>
    <w:rsid w:val="007B6B22"/>
    <w:rsid w:val="007C40BD"/>
    <w:rsid w:val="007D67F1"/>
    <w:rsid w:val="007E56BE"/>
    <w:rsid w:val="007E7B38"/>
    <w:rsid w:val="007F7AB9"/>
    <w:rsid w:val="00801169"/>
    <w:rsid w:val="00802898"/>
    <w:rsid w:val="008278C7"/>
    <w:rsid w:val="00834247"/>
    <w:rsid w:val="008403D8"/>
    <w:rsid w:val="00842072"/>
    <w:rsid w:val="00850007"/>
    <w:rsid w:val="00852074"/>
    <w:rsid w:val="00854C38"/>
    <w:rsid w:val="008727D9"/>
    <w:rsid w:val="00884E67"/>
    <w:rsid w:val="008850CA"/>
    <w:rsid w:val="008A71FD"/>
    <w:rsid w:val="008D6BE0"/>
    <w:rsid w:val="008F3DDD"/>
    <w:rsid w:val="008F4A14"/>
    <w:rsid w:val="008F753A"/>
    <w:rsid w:val="0091404F"/>
    <w:rsid w:val="00924582"/>
    <w:rsid w:val="00950C30"/>
    <w:rsid w:val="009571FD"/>
    <w:rsid w:val="00963323"/>
    <w:rsid w:val="00970EF3"/>
    <w:rsid w:val="009766B2"/>
    <w:rsid w:val="009823F8"/>
    <w:rsid w:val="00986259"/>
    <w:rsid w:val="009A5605"/>
    <w:rsid w:val="009C7952"/>
    <w:rsid w:val="009D0886"/>
    <w:rsid w:val="009D6677"/>
    <w:rsid w:val="009D7736"/>
    <w:rsid w:val="009E0800"/>
    <w:rsid w:val="009E5DC1"/>
    <w:rsid w:val="00A42E7B"/>
    <w:rsid w:val="00A4441E"/>
    <w:rsid w:val="00A46D35"/>
    <w:rsid w:val="00A6055E"/>
    <w:rsid w:val="00A62A74"/>
    <w:rsid w:val="00A70CBC"/>
    <w:rsid w:val="00A776D6"/>
    <w:rsid w:val="00A849F9"/>
    <w:rsid w:val="00A9582E"/>
    <w:rsid w:val="00AA17DA"/>
    <w:rsid w:val="00AA74C1"/>
    <w:rsid w:val="00AB46A6"/>
    <w:rsid w:val="00AC724B"/>
    <w:rsid w:val="00AD0ED4"/>
    <w:rsid w:val="00AD67A7"/>
    <w:rsid w:val="00AE2F0D"/>
    <w:rsid w:val="00AE6533"/>
    <w:rsid w:val="00B00B7B"/>
    <w:rsid w:val="00B826AD"/>
    <w:rsid w:val="00B876B3"/>
    <w:rsid w:val="00BC45E0"/>
    <w:rsid w:val="00BE458C"/>
    <w:rsid w:val="00C117A8"/>
    <w:rsid w:val="00C22EA8"/>
    <w:rsid w:val="00C336CA"/>
    <w:rsid w:val="00C439AE"/>
    <w:rsid w:val="00C549AC"/>
    <w:rsid w:val="00C71357"/>
    <w:rsid w:val="00C74E0B"/>
    <w:rsid w:val="00C7547E"/>
    <w:rsid w:val="00C7779C"/>
    <w:rsid w:val="00C86A55"/>
    <w:rsid w:val="00C91994"/>
    <w:rsid w:val="00C9250A"/>
    <w:rsid w:val="00C9291E"/>
    <w:rsid w:val="00C9605E"/>
    <w:rsid w:val="00CA4AC6"/>
    <w:rsid w:val="00CB2737"/>
    <w:rsid w:val="00CB3DC0"/>
    <w:rsid w:val="00CC5550"/>
    <w:rsid w:val="00CD150D"/>
    <w:rsid w:val="00CD27AB"/>
    <w:rsid w:val="00CD5D32"/>
    <w:rsid w:val="00CF046E"/>
    <w:rsid w:val="00D02980"/>
    <w:rsid w:val="00D03490"/>
    <w:rsid w:val="00D135B7"/>
    <w:rsid w:val="00D15F1C"/>
    <w:rsid w:val="00D52300"/>
    <w:rsid w:val="00D6478C"/>
    <w:rsid w:val="00D76A94"/>
    <w:rsid w:val="00D76D7B"/>
    <w:rsid w:val="00D9323E"/>
    <w:rsid w:val="00DA2A2F"/>
    <w:rsid w:val="00E021C8"/>
    <w:rsid w:val="00E15F0E"/>
    <w:rsid w:val="00E25A19"/>
    <w:rsid w:val="00E27B79"/>
    <w:rsid w:val="00E32CFC"/>
    <w:rsid w:val="00E447BD"/>
    <w:rsid w:val="00E50770"/>
    <w:rsid w:val="00E544B8"/>
    <w:rsid w:val="00E546EC"/>
    <w:rsid w:val="00E67678"/>
    <w:rsid w:val="00E948FD"/>
    <w:rsid w:val="00EA38F2"/>
    <w:rsid w:val="00EA7F85"/>
    <w:rsid w:val="00EA7F95"/>
    <w:rsid w:val="00EC61DB"/>
    <w:rsid w:val="00ED05A1"/>
    <w:rsid w:val="00ED357A"/>
    <w:rsid w:val="00ED5B70"/>
    <w:rsid w:val="00EF7EEB"/>
    <w:rsid w:val="00F00008"/>
    <w:rsid w:val="00F04631"/>
    <w:rsid w:val="00F10391"/>
    <w:rsid w:val="00F144DE"/>
    <w:rsid w:val="00F246A8"/>
    <w:rsid w:val="00F30811"/>
    <w:rsid w:val="00F6275B"/>
    <w:rsid w:val="00F705B7"/>
    <w:rsid w:val="00F733A4"/>
    <w:rsid w:val="00F94F99"/>
    <w:rsid w:val="00FA0EEA"/>
    <w:rsid w:val="00FB0691"/>
    <w:rsid w:val="00FB6861"/>
    <w:rsid w:val="00FD38BB"/>
    <w:rsid w:val="00FE1C1E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B25C9D7"/>
  <w15:chartTrackingRefBased/>
  <w15:docId w15:val="{646C1630-2C3C-4C21-A0AD-7373AAEA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70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AB1"/>
    <w:pPr>
      <w:keepNext/>
      <w:keepLines/>
      <w:spacing w:before="480"/>
      <w:outlineLvl w:val="0"/>
    </w:pPr>
    <w:rPr>
      <w:rFonts w:eastAsia="Times New Roman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5AB1"/>
    <w:pPr>
      <w:keepNext/>
      <w:keepLines/>
      <w:spacing w:before="200"/>
      <w:outlineLvl w:val="1"/>
    </w:pPr>
    <w:rPr>
      <w:rFonts w:eastAsia="Times New Roman"/>
      <w:bCs/>
      <w:i/>
      <w:szCs w:val="26"/>
    </w:rPr>
  </w:style>
  <w:style w:type="paragraph" w:styleId="Heading4">
    <w:name w:val="heading 4"/>
    <w:basedOn w:val="Normal"/>
    <w:next w:val="Normal"/>
    <w:qFormat/>
    <w:rsid w:val="00E27B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5AB1"/>
    <w:rPr>
      <w:rFonts w:ascii="Arial" w:eastAsia="Times New Roman" w:hAnsi="Arial" w:cs="Times New Roman"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315AB1"/>
    <w:rPr>
      <w:rFonts w:ascii="Arial" w:eastAsia="Times New Roman" w:hAnsi="Arial" w:cs="Times New Roman"/>
      <w:bCs/>
      <w:i/>
      <w:sz w:val="24"/>
      <w:szCs w:val="26"/>
    </w:rPr>
  </w:style>
  <w:style w:type="character" w:styleId="Hyperlink">
    <w:name w:val="Hyperlink"/>
    <w:uiPriority w:val="99"/>
    <w:semiHidden/>
    <w:rsid w:val="00E50770"/>
    <w:rPr>
      <w:color w:val="0000FF"/>
      <w:u w:val="single"/>
    </w:rPr>
  </w:style>
  <w:style w:type="paragraph" w:styleId="Header">
    <w:name w:val="header"/>
    <w:basedOn w:val="Normal"/>
    <w:link w:val="HeaderChar"/>
    <w:rsid w:val="00B26CBD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link w:val="Header"/>
    <w:rsid w:val="00B26CBD"/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qFormat/>
    <w:rsid w:val="00B35B35"/>
    <w:rPr>
      <w:b/>
      <w:bCs/>
    </w:rPr>
  </w:style>
  <w:style w:type="table" w:styleId="TableGrid">
    <w:name w:val="Table Grid"/>
    <w:basedOn w:val="TableNormal"/>
    <w:uiPriority w:val="59"/>
    <w:rsid w:val="00B35B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B7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33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233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3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2332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2332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E27B7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Objective">
    <w:name w:val="Objective"/>
    <w:basedOn w:val="Normal"/>
    <w:next w:val="Normal"/>
    <w:rsid w:val="00E27B79"/>
    <w:pPr>
      <w:autoSpaceDE w:val="0"/>
      <w:autoSpaceDN w:val="0"/>
      <w:adjustRightInd w:val="0"/>
      <w:spacing w:before="60" w:after="220"/>
    </w:pPr>
    <w:rPr>
      <w:rFonts w:ascii="Arial" w:eastAsia="Times New Roman" w:hAnsi="Arial"/>
      <w:sz w:val="20"/>
      <w:lang w:val="en-US" w:eastAsia="en-US"/>
    </w:rPr>
  </w:style>
  <w:style w:type="paragraph" w:customStyle="1" w:styleId="xmsonormal">
    <w:name w:val="x_msonormal"/>
    <w:basedOn w:val="Normal"/>
    <w:rsid w:val="00C336CA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HTMLTypewriter">
    <w:name w:val="HTML Typewriter"/>
    <w:uiPriority w:val="99"/>
    <w:semiHidden/>
    <w:unhideWhenUsed/>
    <w:rsid w:val="00C336CA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B8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ehall@healingdimensions.com.a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EF11-CD90-4C8E-851C-0D5A49C5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Melissa Harte (Psychologist)</vt:lpstr>
    </vt:vector>
  </TitlesOfParts>
  <Company>HP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Harte (Psychologist)</dc:title>
  <dc:subject/>
  <dc:creator>LEVINE</dc:creator>
  <cp:keywords/>
  <cp:lastModifiedBy>Jane Hall</cp:lastModifiedBy>
  <cp:revision>2</cp:revision>
  <cp:lastPrinted>2024-07-11T06:08:00Z</cp:lastPrinted>
  <dcterms:created xsi:type="dcterms:W3CDTF">2026-04-21T03:34:00Z</dcterms:created>
  <dcterms:modified xsi:type="dcterms:W3CDTF">2026-04-21T03:34:00Z</dcterms:modified>
</cp:coreProperties>
</file>